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2D" w:rsidRPr="007E13DB" w:rsidRDefault="00B20A2D" w:rsidP="00B20A2D">
      <w:pPr>
        <w:bidi/>
        <w:spacing w:line="360" w:lineRule="auto"/>
        <w:jc w:val="center"/>
        <w:rPr>
          <w:rFonts w:ascii="Castellar" w:eastAsia="Calibri" w:hAnsi="Castellar" w:cs="B Titr"/>
          <w:sz w:val="32"/>
          <w:szCs w:val="32"/>
          <w:rtl/>
          <w:lang w:val="fo-FO"/>
        </w:rPr>
      </w:pPr>
      <w:r w:rsidRPr="007E13DB">
        <w:rPr>
          <w:rFonts w:ascii="Castellar" w:eastAsia="Calibri" w:hAnsi="Castellar" w:cs="B Titr"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572F0AF" wp14:editId="258824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7130" cy="12858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3DB">
        <w:rPr>
          <w:rFonts w:ascii="Castellar" w:eastAsia="Calibri" w:hAnsi="Castellar" w:cs="B Titr" w:hint="cs"/>
          <w:sz w:val="32"/>
          <w:szCs w:val="32"/>
          <w:rtl/>
          <w:lang w:val="fo-FO"/>
        </w:rPr>
        <w:t>بسمه تعالی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>طرح درس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/>
          <w:rtl/>
          <w:lang w:val="fo-FO"/>
        </w:rPr>
        <w:t xml:space="preserve">دانشکده </w:t>
      </w:r>
      <w:r w:rsidRPr="007E13DB">
        <w:rPr>
          <w:rFonts w:ascii="Castellar" w:eastAsia="Calibri" w:hAnsi="Castellar" w:cs="B Titr" w:hint="cs"/>
          <w:rtl/>
          <w:lang w:val="fo-FO"/>
        </w:rPr>
        <w:t>بهداشت</w:t>
      </w:r>
      <w:r w:rsidRPr="007E13DB">
        <w:rPr>
          <w:rFonts w:ascii="Castellar" w:eastAsia="Calibri" w:hAnsi="Castellar" w:cs="B Titr"/>
          <w:rtl/>
          <w:lang w:val="fo-FO"/>
        </w:rPr>
        <w:t xml:space="preserve"> -  گروه </w:t>
      </w:r>
      <w:r w:rsidRPr="007E13DB">
        <w:rPr>
          <w:rFonts w:ascii="Castellar" w:eastAsia="Calibri" w:hAnsi="Castellar" w:cs="B Titr" w:hint="cs"/>
          <w:rtl/>
          <w:lang w:val="fo-FO"/>
        </w:rPr>
        <w:t>مدیریت خدمات بهداشتی و درمانی</w:t>
      </w:r>
      <w:r w:rsidRPr="007E13DB">
        <w:rPr>
          <w:rFonts w:ascii="Castellar" w:eastAsia="Calibri" w:hAnsi="Castellar" w:cs="B Titr" w:hint="cs"/>
          <w:rtl/>
          <w:lang w:val="fo-FO"/>
        </w:rPr>
        <w:tab/>
      </w:r>
    </w:p>
    <w:p w:rsidR="00B20A2D" w:rsidRPr="007E13DB" w:rsidRDefault="00B20A2D" w:rsidP="00F96A70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 xml:space="preserve">نیمسال 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اول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تحصیلی 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5</w:t>
      </w:r>
      <w:r w:rsidRPr="007E13DB">
        <w:rPr>
          <w:rFonts w:ascii="Castellar" w:eastAsia="Calibri" w:hAnsi="Castellar" w:cs="B Titr" w:hint="cs"/>
          <w:rtl/>
          <w:lang w:val="fo-FO"/>
        </w:rPr>
        <w:t>-140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4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</w:t>
      </w:r>
    </w:p>
    <w:p w:rsidR="00B20A2D" w:rsidRDefault="00B20A2D" w:rsidP="00E5616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lang w:val="fo-FO"/>
        </w:rPr>
      </w:pP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>عنوان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درس</w:t>
      </w: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: </w:t>
      </w:r>
      <w:r w:rsidR="00E5616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مدیریت مراقبتهای سلامت در مدارس</w:t>
      </w:r>
      <w:r w:rsidR="004252D1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کد درس:</w:t>
      </w:r>
      <w:r w:rsidR="00E5616E">
        <w:rPr>
          <w:rFonts w:ascii="Castellar" w:eastAsia="Calibri" w:hAnsi="Castellar" w:cs="B Nazanin" w:hint="cs"/>
          <w:sz w:val="28"/>
          <w:szCs w:val="28"/>
          <w:rtl/>
          <w:lang w:val="fo-FO"/>
        </w:rPr>
        <w:t>35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   تعداد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واحد: </w:t>
      </w:r>
      <w:r w:rsidR="00A82D6D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2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(نظری)</w:t>
      </w:r>
      <w:r w:rsidR="00B25D10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-34 ساعت</w:t>
      </w:r>
    </w:p>
    <w:p w:rsidR="00345CD6" w:rsidRPr="007E13DB" w:rsidRDefault="00345CD6" w:rsidP="00E5616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>پ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ش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ن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از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همزمان</w:t>
      </w:r>
      <w:r>
        <w:rPr>
          <w:rFonts w:ascii="Castellar" w:eastAsia="Calibri" w:hAnsi="Castellar" w:cs="B Nazanin"/>
          <w:sz w:val="28"/>
          <w:szCs w:val="28"/>
          <w:lang w:val="fo-FO"/>
        </w:rPr>
        <w:t>:</w:t>
      </w:r>
      <w:r w:rsidRPr="00345CD6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</w:t>
      </w:r>
      <w:r w:rsidR="00E5616E">
        <w:rPr>
          <w:rFonts w:ascii="Castellar" w:eastAsia="Calibri" w:hAnsi="Castellar" w:cs="B Nazanin" w:hint="cs"/>
          <w:sz w:val="28"/>
          <w:szCs w:val="28"/>
          <w:rtl/>
          <w:lang w:val="fo-FO"/>
        </w:rPr>
        <w:t>ندارد.</w:t>
      </w:r>
    </w:p>
    <w:p w:rsidR="00B20A2D" w:rsidRPr="007E13DB" w:rsidRDefault="00B20A2D" w:rsidP="00243CB1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گروه هدف: دانش</w:t>
      </w:r>
      <w:r w:rsidR="006C0D81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ج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ویان</w:t>
      </w:r>
      <w:r w:rsidR="005417EA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تر</w:t>
      </w:r>
      <w:r w:rsidR="00243CB1">
        <w:rPr>
          <w:rFonts w:ascii="Calibri" w:eastAsia="Calibri" w:hAnsi="Calibri" w:cs="B Nazanin" w:hint="cs"/>
          <w:sz w:val="28"/>
          <w:szCs w:val="28"/>
          <w:rtl/>
          <w:lang w:val="fo-FO"/>
        </w:rPr>
        <w:t>م</w:t>
      </w:r>
      <w:r w:rsidR="00871F2F">
        <w:rPr>
          <w:rFonts w:ascii="Calibri" w:eastAsia="Calibri" w:hAnsi="Calibri" w:cs="B Nazanin" w:hint="cs"/>
          <w:sz w:val="28"/>
          <w:szCs w:val="28"/>
          <w:rtl/>
          <w:lang w:val="fo-FO"/>
        </w:rPr>
        <w:t>4</w:t>
      </w:r>
      <w:bookmarkStart w:id="0" w:name="_GoBack"/>
      <w:bookmarkEnd w:id="0"/>
      <w:r w:rsidR="00151330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کارشناسی </w:t>
      </w:r>
      <w:r w:rsidR="00E5616E">
        <w:rPr>
          <w:rFonts w:ascii="Calibri" w:eastAsia="Calibri" w:hAnsi="Calibri" w:cs="B Nazanin" w:hint="cs"/>
          <w:sz w:val="28"/>
          <w:szCs w:val="28"/>
          <w:rtl/>
          <w:lang w:val="fo-FO"/>
        </w:rPr>
        <w:t>بهداشت مدارس</w:t>
      </w:r>
    </w:p>
    <w:p w:rsidR="00B20A2D" w:rsidRPr="007E13DB" w:rsidRDefault="007E13DB" w:rsidP="00E5616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روز و ساعت ارائه درس: </w:t>
      </w:r>
      <w:r w:rsidR="00E5616E">
        <w:rPr>
          <w:rFonts w:ascii="Calibri" w:eastAsia="Calibri" w:hAnsi="Calibri" w:cs="B Nazanin" w:hint="cs"/>
          <w:sz w:val="28"/>
          <w:szCs w:val="28"/>
          <w:rtl/>
          <w:lang w:bidi="fa-IR"/>
        </w:rPr>
        <w:t>دوشنبه</w:t>
      </w: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>-16-14</w:t>
      </w:r>
    </w:p>
    <w:p w:rsidR="00B20A2D" w:rsidRPr="007E13DB" w:rsidRDefault="00B20A2D" w:rsidP="00590874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libri" w:eastAsia="Calibri" w:hAnsi="Calibri" w:cs="B Lotus"/>
          <w:sz w:val="28"/>
          <w:szCs w:val="28"/>
          <w:rtl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مدرس: </w:t>
      </w:r>
      <w:r w:rsidRPr="007E13DB">
        <w:rPr>
          <w:rFonts w:ascii="Calibri" w:eastAsia="Calibri" w:hAnsi="Calibri" w:cs="B Nazanin" w:hint="cs"/>
          <w:sz w:val="28"/>
          <w:szCs w:val="28"/>
          <w:rtl/>
        </w:rPr>
        <w:t xml:space="preserve">دکتر راحله ملکی             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تلفن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تماس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 ایمیل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: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 w:bidi="fa-IR"/>
        </w:rPr>
        <w:t xml:space="preserve">   09189190472</w:t>
      </w:r>
    </w:p>
    <w:p w:rsidR="00B20A2D" w:rsidRPr="007E13DB" w:rsidRDefault="00871F2F" w:rsidP="00AD0A91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  <w:u w:val="single"/>
        </w:rPr>
      </w:pPr>
      <w:hyperlink r:id="rId6" w:history="1">
        <w:r w:rsidR="00B20A2D" w:rsidRPr="007E13DB">
          <w:rPr>
            <w:rStyle w:val="Hyperlink"/>
            <w:rFonts w:asciiTheme="majorBidi" w:eastAsia="Calibri" w:hAnsiTheme="majorBidi" w:cstheme="majorBidi"/>
            <w:sz w:val="24"/>
            <w:szCs w:val="24"/>
          </w:rPr>
          <w:t>malekirahele 65@gmail.com</w:t>
        </w:r>
      </w:hyperlink>
    </w:p>
    <w:p w:rsidR="00B20A2D" w:rsidRPr="007E13DB" w:rsidRDefault="0083115B" w:rsidP="00B20A2D">
      <w:pPr>
        <w:bidi/>
        <w:spacing w:line="240" w:lineRule="auto"/>
        <w:rPr>
          <w:rFonts w:ascii="Castellar" w:eastAsia="Calibri" w:hAnsi="Castellar" w:cs="B Titr"/>
          <w:sz w:val="28"/>
          <w:szCs w:val="28"/>
          <w:rtl/>
        </w:rPr>
      </w:pPr>
      <w:r w:rsidRPr="007E13DB">
        <w:rPr>
          <w:rFonts w:ascii="Castellar" w:eastAsia="Calibri" w:hAnsi="Castellar" w:cs="B Titr" w:hint="cs"/>
          <w:sz w:val="28"/>
          <w:szCs w:val="28"/>
          <w:rtl/>
        </w:rPr>
        <w:t>هدف</w:t>
      </w:r>
      <w:r w:rsidR="00374D77" w:rsidRPr="007E13DB">
        <w:rPr>
          <w:rFonts w:ascii="Castellar" w:eastAsia="Calibri" w:hAnsi="Castellar" w:cs="B Titr" w:hint="cs"/>
          <w:sz w:val="28"/>
          <w:szCs w:val="28"/>
          <w:rtl/>
        </w:rPr>
        <w:t xml:space="preserve"> کلی:</w:t>
      </w:r>
    </w:p>
    <w:p w:rsidR="00151330" w:rsidRDefault="00C07AAD" w:rsidP="00863854">
      <w:pPr>
        <w:bidi/>
        <w:spacing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آشنایی با مفاهیم اولیه و کلیات مدیریت و نقش آن در بهبود عملکردها در ارائه مراقبتهای سلامت و کاربرد  آن در بهداشت مدارس می باشد.</w:t>
      </w:r>
    </w:p>
    <w:p w:rsidR="00C07AAD" w:rsidRPr="00C07AAD" w:rsidRDefault="00C07AAD" w:rsidP="00C07AAD">
      <w:pPr>
        <w:bidi/>
        <w:spacing w:line="240" w:lineRule="auto"/>
        <w:rPr>
          <w:rFonts w:ascii="Times New Roman" w:eastAsia="Times New Roman" w:hAnsi="Times New Roman" w:cs="2  Titr"/>
          <w:b/>
          <w:bCs/>
          <w:sz w:val="28"/>
          <w:szCs w:val="28"/>
          <w:rtl/>
        </w:rPr>
      </w:pPr>
      <w:r w:rsidRPr="00C07AAD">
        <w:rPr>
          <w:rFonts w:ascii="Times New Roman" w:eastAsia="Times New Roman" w:hAnsi="Times New Roman" w:cs="2  Titr" w:hint="cs"/>
          <w:b/>
          <w:bCs/>
          <w:sz w:val="28"/>
          <w:szCs w:val="28"/>
          <w:rtl/>
        </w:rPr>
        <w:t>در پایان این درس دانشجو باید قادر باشد:</w:t>
      </w:r>
    </w:p>
    <w:p w:rsidR="00C07AAD" w:rsidRDefault="00C07AAD" w:rsidP="007666D8">
      <w:pPr>
        <w:bidi/>
        <w:spacing w:line="240" w:lineRule="auto"/>
        <w:rPr>
          <w:rFonts w:ascii="Castellar" w:eastAsia="Calibri" w:hAnsi="Castellar" w:cs="B Nazanin"/>
          <w:sz w:val="28"/>
          <w:szCs w:val="28"/>
          <w:rtl/>
        </w:rPr>
      </w:pPr>
      <w:r w:rsidRPr="00C07AAD">
        <w:rPr>
          <w:rFonts w:ascii="Castellar" w:eastAsia="Calibri" w:hAnsi="Castellar" w:cs="B Nazanin" w:hint="cs"/>
          <w:sz w:val="28"/>
          <w:szCs w:val="28"/>
          <w:rtl/>
        </w:rPr>
        <w:t>-مفاهیم اولیه مدیریت، اهداف، ساختار، رفتار</w:t>
      </w:r>
      <w:r w:rsidR="007666D8">
        <w:rPr>
          <w:rFonts w:ascii="Castellar" w:eastAsia="Calibri" w:hAnsi="Castellar" w:cs="B Nazanin" w:hint="cs"/>
          <w:sz w:val="28"/>
          <w:szCs w:val="28"/>
          <w:rtl/>
        </w:rPr>
        <w:t>،</w:t>
      </w:r>
      <w:r w:rsidRPr="00C07AAD">
        <w:rPr>
          <w:rFonts w:ascii="Castellar" w:eastAsia="Calibri" w:hAnsi="Castellar" w:cs="B Nazanin" w:hint="cs"/>
          <w:sz w:val="28"/>
          <w:szCs w:val="28"/>
          <w:rtl/>
        </w:rPr>
        <w:t xml:space="preserve"> وظایف و کارکردهای سازمانی را شرح دهد.</w:t>
      </w:r>
    </w:p>
    <w:p w:rsidR="00C07AAD" w:rsidRDefault="00C07AAD" w:rsidP="00C07AAD">
      <w:pPr>
        <w:bidi/>
        <w:spacing w:line="240" w:lineRule="auto"/>
        <w:rPr>
          <w:rFonts w:asciiTheme="majorBidi" w:eastAsia="Calibri" w:hAnsiTheme="majorBidi" w:cs="B Nazanin"/>
          <w:sz w:val="28"/>
          <w:szCs w:val="28"/>
          <w:rtl/>
          <w:lang w:bidi="fa-IR"/>
        </w:rPr>
      </w:pPr>
      <w:r>
        <w:rPr>
          <w:rFonts w:ascii="Castellar" w:eastAsia="Calibri" w:hAnsi="Castellar" w:cs="B Nazanin" w:hint="cs"/>
          <w:sz w:val="28"/>
          <w:szCs w:val="28"/>
          <w:rtl/>
        </w:rPr>
        <w:t xml:space="preserve">-تشکیلات بهداشتی درمانی کشور، جنبه های اقتصادی-اجتماعی </w:t>
      </w:r>
      <w:r w:rsidRPr="00C07AAD">
        <w:rPr>
          <w:rFonts w:asciiTheme="majorBidi" w:eastAsia="Calibri" w:hAnsiTheme="majorBidi" w:cstheme="majorBidi"/>
          <w:sz w:val="28"/>
          <w:szCs w:val="28"/>
        </w:rPr>
        <w:t>PHC</w:t>
      </w:r>
      <w:r w:rsidRPr="00C07AAD">
        <w:rPr>
          <w:rFonts w:asciiTheme="majorBidi" w:eastAsia="Calibri" w:hAnsiTheme="majorBidi" w:cstheme="majorBidi"/>
          <w:sz w:val="28"/>
          <w:szCs w:val="28"/>
          <w:rtl/>
          <w:lang w:bidi="fa-IR"/>
        </w:rPr>
        <w:t xml:space="preserve"> </w:t>
      </w:r>
      <w:r w:rsidRPr="00C07AAD"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>و نحوه مدیریت آنها را بیان کند.</w:t>
      </w:r>
    </w:p>
    <w:p w:rsidR="00C07AAD" w:rsidRDefault="00C07AAD" w:rsidP="00C07AAD">
      <w:pPr>
        <w:bidi/>
        <w:spacing w:line="240" w:lineRule="auto"/>
        <w:rPr>
          <w:rFonts w:asciiTheme="majorBidi" w:eastAsia="Calibri" w:hAnsiTheme="majorBidi" w:cs="B Nazanin"/>
          <w:sz w:val="28"/>
          <w:szCs w:val="28"/>
          <w:rtl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lastRenderedPageBreak/>
        <w:t>-معیارها و ضوابط لازم برای پایش و نظارت بر فعالیت ها، تهیه بازخوردهای اطلاعاتی جهت بهبود عملکردها در ارائه مراقبتهای سلامت را توضیح دهد.</w:t>
      </w:r>
    </w:p>
    <w:p w:rsidR="00C07AAD" w:rsidRPr="00AD1231" w:rsidRDefault="00C07AAD" w:rsidP="00AD1231">
      <w:pPr>
        <w:bidi/>
        <w:spacing w:line="240" w:lineRule="auto"/>
        <w:rPr>
          <w:rFonts w:ascii="Castellar" w:eastAsia="Calibri" w:hAnsi="Castellar" w:cs="B Nazanin"/>
          <w:sz w:val="28"/>
          <w:szCs w:val="28"/>
          <w:rtl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>-کاربرد اصول مراقبت نظامهای سلامت را در مراقبتهای بهداشت مدارس توصیف کند.</w:t>
      </w:r>
    </w:p>
    <w:p w:rsidR="00863854" w:rsidRPr="007E13DB" w:rsidRDefault="00863854" w:rsidP="00151330">
      <w:pPr>
        <w:bidi/>
        <w:spacing w:line="240" w:lineRule="auto"/>
        <w:rPr>
          <w:rFonts w:ascii="Castellar" w:eastAsia="Calibri" w:hAnsi="Castellar" w:cs="B Titr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</w:rPr>
        <w:t>شرح درس:</w:t>
      </w:r>
    </w:p>
    <w:p w:rsidR="00AD1231" w:rsidRPr="000B013C" w:rsidRDefault="00AD1231" w:rsidP="000B013C">
      <w:pPr>
        <w:bidi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دانش آموختگان با گذراندن  سرفصل های زیر قادر خواهند بود با </w:t>
      </w:r>
      <w:r w:rsidRPr="00AD1231">
        <w:rPr>
          <w:rFonts w:cs="B Nazanin" w:hint="cs"/>
          <w:sz w:val="28"/>
          <w:szCs w:val="28"/>
          <w:rtl/>
        </w:rPr>
        <w:t>مفاهیم اولیه مدیریت، اهداف، ساختار، رفتار</w:t>
      </w:r>
      <w:r w:rsidR="005442C3">
        <w:rPr>
          <w:rFonts w:cs="B Nazanin" w:hint="cs"/>
          <w:sz w:val="28"/>
          <w:szCs w:val="28"/>
          <w:rtl/>
        </w:rPr>
        <w:t xml:space="preserve">، </w:t>
      </w:r>
      <w:r w:rsidRPr="00AD1231">
        <w:rPr>
          <w:rFonts w:cs="B Nazanin" w:hint="cs"/>
          <w:sz w:val="28"/>
          <w:szCs w:val="28"/>
          <w:rtl/>
        </w:rPr>
        <w:t xml:space="preserve">وظایف و کارکردهای سازمانی </w:t>
      </w:r>
      <w:r w:rsidR="005442C3">
        <w:rPr>
          <w:rFonts w:cs="B Nazanin" w:hint="cs"/>
          <w:sz w:val="28"/>
          <w:szCs w:val="28"/>
          <w:rtl/>
        </w:rPr>
        <w:t>آشنا شده.</w:t>
      </w:r>
      <w:r w:rsidR="005442C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AD1231">
        <w:rPr>
          <w:rFonts w:cs="B Nazanin" w:hint="cs"/>
          <w:sz w:val="28"/>
          <w:szCs w:val="28"/>
          <w:rtl/>
        </w:rPr>
        <w:t xml:space="preserve">تشکیلات بهداشتی درمانی کشور، جنبه های اقتصادی-اجتماعی </w:t>
      </w:r>
      <w:r w:rsidRPr="00AD1231">
        <w:rPr>
          <w:rFonts w:cs="B Nazanin"/>
          <w:sz w:val="28"/>
          <w:szCs w:val="28"/>
          <w:lang w:bidi="fa-IR"/>
        </w:rPr>
        <w:t>PHC</w:t>
      </w:r>
      <w:r w:rsidRPr="00AD1231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42C3">
        <w:rPr>
          <w:rFonts w:cs="B Nazanin" w:hint="cs"/>
          <w:sz w:val="28"/>
          <w:szCs w:val="28"/>
          <w:rtl/>
          <w:lang w:bidi="fa-IR"/>
        </w:rPr>
        <w:t>و نحوه مدیریت آنها را درک نمایند.</w:t>
      </w:r>
      <w:r w:rsidR="005442C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AD1231">
        <w:rPr>
          <w:rFonts w:cs="B Nazanin" w:hint="cs"/>
          <w:sz w:val="28"/>
          <w:szCs w:val="28"/>
          <w:rtl/>
          <w:lang w:bidi="fa-IR"/>
        </w:rPr>
        <w:t>معیارها و ضوابط لازم برای پایش و نظارت بر فعالیت ها، تهیه بازخوردهای اطلاعاتی جهت بهبود عملکردها در ارا</w:t>
      </w:r>
      <w:r w:rsidR="005442C3">
        <w:rPr>
          <w:rFonts w:cs="B Nazanin" w:hint="cs"/>
          <w:sz w:val="28"/>
          <w:szCs w:val="28"/>
          <w:rtl/>
          <w:lang w:bidi="fa-IR"/>
        </w:rPr>
        <w:t xml:space="preserve">ئه مراقبتهای </w:t>
      </w:r>
      <w:r w:rsidR="0047147A">
        <w:rPr>
          <w:rFonts w:cs="B Nazanin" w:hint="cs"/>
          <w:sz w:val="28"/>
          <w:szCs w:val="28"/>
          <w:rtl/>
          <w:lang w:bidi="fa-IR"/>
        </w:rPr>
        <w:t>سلامت را بشناسند و بتوانند آنها را با ساختار و کارکرد سازمانهای سلامت بین المللی قابل مقایسه نمایند. همچنین کاربرد اصول مراقبت نظام های سلامت را در مراقبتهای بهداشت مدارس آموزش خواهند دید.</w:t>
      </w:r>
    </w:p>
    <w:p w:rsidR="000B013C" w:rsidRDefault="000B013C" w:rsidP="00061D32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فعالیتهای آموزشی</w:t>
      </w:r>
      <w:r w:rsidR="00061D32">
        <w:rPr>
          <w:rFonts w:cs="B Titr" w:hint="cs"/>
          <w:sz w:val="28"/>
          <w:szCs w:val="28"/>
          <w:rtl/>
          <w:lang w:bidi="fa-IR"/>
        </w:rPr>
        <w:t xml:space="preserve">: </w:t>
      </w:r>
    </w:p>
    <w:p w:rsidR="000B013C" w:rsidRDefault="00061D32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 w:rsidRPr="00CC1C63">
        <w:rPr>
          <w:rFonts w:ascii="Courier New" w:eastAsia="Times New Roman" w:hAnsi="Courier New" w:cs="B Nazanin"/>
          <w:sz w:val="28"/>
          <w:szCs w:val="28"/>
          <w:rtl/>
        </w:rPr>
        <w:t>سخنرانی</w:t>
      </w:r>
      <w:r w:rsidR="000B013C">
        <w:rPr>
          <w:rFonts w:ascii="Courier New" w:eastAsia="Times New Roman" w:hAnsi="Courier New" w:cs="B Nazanin" w:hint="cs"/>
          <w:sz w:val="28"/>
          <w:szCs w:val="28"/>
          <w:rtl/>
        </w:rPr>
        <w:t xml:space="preserve"> و ارائه مطالب توسط مدرس</w:t>
      </w:r>
    </w:p>
    <w:p w:rsidR="00061D32" w:rsidRDefault="000B013C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/>
          <w:sz w:val="28"/>
          <w:szCs w:val="28"/>
          <w:rtl/>
        </w:rPr>
        <w:t xml:space="preserve"> بحث </w:t>
      </w:r>
      <w:r>
        <w:rPr>
          <w:rFonts w:ascii="Courier New" w:eastAsia="Times New Roman" w:hAnsi="Courier New" w:cs="B Nazanin" w:hint="cs"/>
          <w:sz w:val="28"/>
          <w:szCs w:val="28"/>
          <w:rtl/>
        </w:rPr>
        <w:t>های گروهی و مشارکت فعال دانشجویان</w:t>
      </w:r>
    </w:p>
    <w:p w:rsidR="000B013C" w:rsidRDefault="000B013C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مطالعه و مرور منابع تعیین شده</w:t>
      </w:r>
    </w:p>
    <w:p w:rsidR="00061D32" w:rsidRPr="000B013C" w:rsidRDefault="000B013C" w:rsidP="000B013C">
      <w:pPr>
        <w:bidi/>
        <w:rPr>
          <w:rFonts w:ascii="Courier New" w:eastAsia="Times New Roman" w:hAnsi="Courier New" w:cs="B Nazanin"/>
          <w:sz w:val="28"/>
          <w:szCs w:val="28"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انجام تکالیف و پروژه های کلاسی</w:t>
      </w:r>
    </w:p>
    <w:p w:rsidR="00B20A2D" w:rsidRPr="007E13DB" w:rsidRDefault="00892B0E" w:rsidP="001A02A8">
      <w:pPr>
        <w:bidi/>
        <w:spacing w:line="240" w:lineRule="auto"/>
        <w:rPr>
          <w:rFonts w:ascii="Castellar" w:eastAsia="Calibri" w:hAnsi="Castellar" w:cs="Lotus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  <w:lang w:bidi="fa-IR"/>
        </w:rPr>
        <w:t>برنامه اجرایی:</w:t>
      </w:r>
    </w:p>
    <w:tbl>
      <w:tblPr>
        <w:tblStyle w:val="GridTable6Colorful"/>
        <w:bidiVisual/>
        <w:tblW w:w="5000" w:type="pct"/>
        <w:tblLook w:val="04A0" w:firstRow="1" w:lastRow="0" w:firstColumn="1" w:lastColumn="0" w:noHBand="0" w:noVBand="1"/>
      </w:tblPr>
      <w:tblGrid>
        <w:gridCol w:w="655"/>
        <w:gridCol w:w="2046"/>
        <w:gridCol w:w="2659"/>
        <w:gridCol w:w="1025"/>
        <w:gridCol w:w="911"/>
        <w:gridCol w:w="934"/>
        <w:gridCol w:w="1120"/>
      </w:tblGrid>
      <w:tr w:rsidR="0078328F" w:rsidRPr="007E13DB" w:rsidTr="00CC1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1094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عنوان جلسه</w:t>
            </w:r>
          </w:p>
        </w:tc>
        <w:tc>
          <w:tcPr>
            <w:tcW w:w="1422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روش تدریس</w:t>
            </w:r>
          </w:p>
        </w:tc>
        <w:tc>
          <w:tcPr>
            <w:tcW w:w="548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نوع محتوا</w:t>
            </w:r>
          </w:p>
        </w:tc>
        <w:tc>
          <w:tcPr>
            <w:tcW w:w="487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تاریخ برگزاری</w:t>
            </w:r>
          </w:p>
        </w:tc>
        <w:tc>
          <w:tcPr>
            <w:tcW w:w="4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فعالیت دانشجو</w:t>
            </w:r>
          </w:p>
        </w:tc>
        <w:tc>
          <w:tcPr>
            <w:tcW w:w="5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مدرس</w:t>
            </w: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C31805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مقدمه ای بر مدیریت نظام های سلامت: تعاریف و مفاهیم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دکتر ملکی</w:t>
            </w: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C31805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تاریخچه و تکامل مدیریت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C31805" w:rsidP="00C31805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اصول و چارچوب های مدیریت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C31805" w:rsidP="00C31805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ساختار سازمانی و سلسله مراتب در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5FEA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رهبری و مدیریت در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5FEA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برنامه ریزی استراتژیک در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5FEA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منابع انسانی در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5FEA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مالی و بودجه بندی در نظام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5FEA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ارزیابی و بهبود کیفیت در خدمات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آزمون میان ترم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5FEA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خطر و بحران در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086490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086490" w:rsidRPr="007E13DB" w:rsidRDefault="00086490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86490" w:rsidRDefault="00086490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بحران در نظام سلامت و کاهش جمعیتی</w:t>
            </w:r>
          </w:p>
        </w:tc>
        <w:tc>
          <w:tcPr>
            <w:tcW w:w="1422" w:type="pct"/>
            <w:shd w:val="clear" w:color="auto" w:fill="auto"/>
          </w:tcPr>
          <w:p w:rsidR="00086490" w:rsidRPr="007E13DB" w:rsidRDefault="00086490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086490" w:rsidRPr="007E13DB" w:rsidRDefault="00086490" w:rsidP="00807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086490" w:rsidRPr="007E13DB" w:rsidRDefault="00086490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599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5FEA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سیاست گذاری و تصمیم گیری در نظام های سلامت 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5FEA" w:rsidP="00755FEA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فناوری اطلاعات در مدیریت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دوره عملی و کارگاهی آموزش از طریق ایفای نقش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086490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سیستم های اطلاعات بهداشتی و کاربرد آن ها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دوره عملی و کارگاهی آموزش از طریق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ایفای نقش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086490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چالش های نوین در مدیریت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086490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چالش های جمعیتی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086490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تغییر در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086490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مشارکت جامعه و سیاست های عمومی در نظام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086490" w:rsidP="00086490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کاربرد اصول مراقبت نظام های سلامت در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مراقبتهای بهداشت مدارس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lastRenderedPageBreak/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8328F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B20A2D" w:rsidRPr="007E13DB" w:rsidRDefault="00B20A2D" w:rsidP="00B20A2D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آزمون پایان ترم</w:t>
            </w:r>
          </w:p>
          <w:p w:rsidR="0088181A" w:rsidRPr="007E13DB" w:rsidRDefault="0088181A" w:rsidP="0088181A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(چند گزینه ای و کوتاه پاسخ)</w:t>
            </w:r>
          </w:p>
        </w:tc>
        <w:tc>
          <w:tcPr>
            <w:tcW w:w="1422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548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9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B20A2D" w:rsidRPr="007E13DB" w:rsidRDefault="00B20A2D" w:rsidP="00B20A2D">
      <w:pPr>
        <w:bidi/>
        <w:rPr>
          <w:rtl/>
        </w:rPr>
      </w:pPr>
    </w:p>
    <w:p w:rsidR="00B20A2D" w:rsidRPr="007E13DB" w:rsidRDefault="00B20A2D" w:rsidP="00192DA9">
      <w:pPr>
        <w:pStyle w:val="ListParagraph"/>
        <w:numPr>
          <w:ilvl w:val="0"/>
          <w:numId w:val="3"/>
        </w:numPr>
        <w:bidi/>
        <w:spacing w:line="240" w:lineRule="auto"/>
        <w:rPr>
          <w:rFonts w:ascii="Times New Roman" w:eastAsia="Calibri" w:hAnsi="Times New Roman" w:cs="B Titr"/>
          <w:sz w:val="28"/>
          <w:szCs w:val="28"/>
          <w:rtl/>
          <w:lang w:val="fo-FO" w:bidi="fa-IR"/>
        </w:rPr>
      </w:pPr>
      <w:r w:rsidRPr="007E13DB">
        <w:rPr>
          <w:rFonts w:ascii="Times New Roman" w:eastAsia="Calibri" w:hAnsi="Times New Roman" w:cs="B Titr"/>
          <w:sz w:val="28"/>
          <w:szCs w:val="28"/>
          <w:rtl/>
          <w:lang w:val="fo-FO" w:bidi="fa-IR"/>
        </w:rPr>
        <w:t>انتظارات از دانشجویان محترم :</w:t>
      </w:r>
    </w:p>
    <w:p w:rsidR="00B20A2D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انتظار می</w:t>
      </w:r>
      <w:r w:rsidR="00A43CAB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دانشجویان عزیز مطابق طرح درس ارائه شده قبل از حضور در کلاس مطالب درسی را مرور کرده و در</w:t>
      </w:r>
      <w:r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گروههای کاری و در بحث ها مشارکت فعال داشته باشند، چرا که آمادگی قبلی منجر به یادگیری عمیق تر و مشارکت بهتر دانشجویان در کلاس خواهد گردید.</w:t>
      </w:r>
    </w:p>
    <w:p w:rsidR="00B20A2D" w:rsidRPr="007E13DB" w:rsidRDefault="00B20A2D" w:rsidP="00DA25AC">
      <w:pPr>
        <w:bidi/>
        <w:spacing w:line="240" w:lineRule="auto"/>
        <w:ind w:left="360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انتظار می</w:t>
      </w:r>
      <w:r w:rsidR="005D0125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همه دانشجویان در بحث های کلاسی مشارکت فعال داشته باشند، بطوریکه محوریت آموزش متوجه دانشجویان گردیده و به طور مداوم دانشجو و مدرس در نقش یکدیگر ظاهر شوند.</w:t>
      </w:r>
    </w:p>
    <w:p w:rsidR="00CA7C62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امید است نتایج بحث</w:t>
      </w:r>
      <w:r w:rsidRPr="007E13DB">
        <w:rPr>
          <w:rFonts w:ascii="Times New Roman" w:eastAsia="Calibri" w:hAnsi="Times New Roman" w:cs="B Nazanin"/>
          <w:sz w:val="28"/>
          <w:szCs w:val="28"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های  این کلاس به نحو موثری در زندگی فردی و در موقعی</w:t>
      </w:r>
      <w:r w:rsidR="00EF21B6"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ت های شغلی آینده، عزیزان دانشجو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مورد استفاده قرار گیرد.</w:t>
      </w:r>
    </w:p>
    <w:p w:rsidR="00E8040E" w:rsidRDefault="00B20A2D" w:rsidP="001A7DFA">
      <w:pPr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contextualSpacing/>
        <w:rPr>
          <w:rFonts w:ascii="Arial" w:eastAsia="Times New Roman" w:hAnsi="Arial" w:cs="B Titr"/>
          <w:b/>
          <w:bCs/>
          <w:sz w:val="28"/>
          <w:szCs w:val="28"/>
          <w:lang w:bidi="fa-IR"/>
        </w:rPr>
      </w:pP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>نحوه ارزش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 w:hint="eastAsia"/>
          <w:b/>
          <w:bCs/>
          <w:sz w:val="28"/>
          <w:szCs w:val="28"/>
          <w:rtl/>
          <w:lang w:bidi="fa-IR"/>
        </w:rPr>
        <w:t>اب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 xml:space="preserve"> دانشجو: </w:t>
      </w:r>
    </w:p>
    <w:p w:rsidR="00D228C0" w:rsidRDefault="00D228C0" w:rsidP="00D228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720"/>
        <w:contextualSpacing/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</w:pPr>
      <w:r w:rsidRPr="00D228C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حضور منظم و فعال در کلاس</w:t>
      </w:r>
    </w:p>
    <w:p w:rsidR="00D228C0" w:rsidRPr="00D228C0" w:rsidRDefault="00D228C0" w:rsidP="00D228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720"/>
        <w:contextualSpacing/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ارائه تکالیف کلاسی</w:t>
      </w:r>
    </w:p>
    <w:p w:rsidR="00551B08" w:rsidRPr="00551B08" w:rsidRDefault="00D228C0" w:rsidP="00D228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720"/>
        <w:rPr>
          <w:rFonts w:ascii="Arial" w:eastAsia="Times New Roman" w:hAnsi="Arial" w:cs="B Nazanin"/>
          <w:sz w:val="28"/>
          <w:szCs w:val="28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آزمون کلاسی شفاهی میان دوره ای</w:t>
      </w:r>
    </w:p>
    <w:p w:rsidR="00551B08" w:rsidRDefault="00551B08" w:rsidP="00551B0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720"/>
        <w:jc w:val="both"/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</w:pPr>
      <w:r w:rsidRPr="00D228C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آزمون</w:t>
      </w:r>
      <w:r w:rsidR="00D228C0" w:rsidRPr="00D228C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 میان دوره ای</w:t>
      </w:r>
      <w:r w:rsidRPr="00D228C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کتب</w:t>
      </w:r>
      <w:r w:rsidRPr="00D228C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</w:p>
    <w:p w:rsidR="00D228C0" w:rsidRPr="00D228C0" w:rsidRDefault="0032183D" w:rsidP="00D228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720"/>
        <w:jc w:val="both"/>
        <w:rPr>
          <w:rFonts w:ascii="Arial" w:eastAsia="Times New Roman" w:hAnsi="Arial" w:cs="2  Titr"/>
          <w:b/>
          <w:bCs/>
          <w:sz w:val="28"/>
          <w:szCs w:val="28"/>
          <w:lang w:bidi="fa-IR"/>
        </w:rPr>
      </w:pPr>
      <w:r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آزمون پایان ترم</w:t>
      </w:r>
    </w:p>
    <w:p w:rsidR="00551B08" w:rsidRPr="00551B08" w:rsidRDefault="00551B08" w:rsidP="00551B08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2  Titr"/>
          <w:sz w:val="28"/>
          <w:szCs w:val="28"/>
          <w:rtl/>
          <w:lang w:bidi="fa-IR"/>
        </w:rPr>
      </w:pP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>منابع اصل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درس : آخر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 w:hint="eastAsia"/>
          <w:sz w:val="28"/>
          <w:szCs w:val="28"/>
          <w:rtl/>
          <w:lang w:bidi="fa-IR"/>
        </w:rPr>
        <w:t>ن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چاپ</w:t>
      </w:r>
    </w:p>
    <w:p w:rsidR="00BC6237" w:rsidRDefault="00BC6237" w:rsidP="00BC6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720"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1</w:t>
      </w:r>
      <w:r w:rsidRPr="008001B2">
        <w:rPr>
          <w:rFonts w:ascii="Courier New" w:eastAsia="Times New Roman" w:hAnsi="Courier New" w:cs="B Nazanin" w:hint="cs"/>
          <w:sz w:val="28"/>
          <w:szCs w:val="28"/>
          <w:rtl/>
        </w:rPr>
        <w:t>-</w:t>
      </w:r>
      <w:r w:rsidRPr="008001B2">
        <w:rPr>
          <w:rFonts w:ascii="Courier New" w:eastAsia="Times New Roman" w:hAnsi="Courier New" w:cs="B Nazanin"/>
          <w:sz w:val="28"/>
          <w:szCs w:val="28"/>
          <w:rtl/>
        </w:rPr>
        <w:t>رضائیان</w:t>
      </w:r>
      <w:r>
        <w:rPr>
          <w:rFonts w:ascii="Courier New" w:eastAsia="Times New Roman" w:hAnsi="Courier New" w:cs="B Nazanin" w:hint="cs"/>
          <w:sz w:val="28"/>
          <w:szCs w:val="28"/>
          <w:rtl/>
        </w:rPr>
        <w:t>،</w:t>
      </w:r>
      <w:r w:rsidRPr="008001B2">
        <w:rPr>
          <w:rFonts w:ascii="Courier New" w:eastAsia="Times New Roman" w:hAnsi="Courier New" w:cs="B Nazanin"/>
          <w:sz w:val="28"/>
          <w:szCs w:val="28"/>
          <w:rtl/>
        </w:rPr>
        <w:t xml:space="preserve"> ع</w:t>
      </w:r>
      <w:r>
        <w:rPr>
          <w:rFonts w:ascii="Courier New" w:eastAsia="Times New Roman" w:hAnsi="Courier New" w:cs="B Nazanin" w:hint="cs"/>
          <w:sz w:val="28"/>
          <w:szCs w:val="28"/>
          <w:rtl/>
        </w:rPr>
        <w:t>لی.</w:t>
      </w:r>
      <w:r w:rsidRPr="008001B2">
        <w:rPr>
          <w:rFonts w:ascii="Courier New" w:eastAsia="Times New Roman" w:hAnsi="Courier New" w:cs="B Nazanin"/>
          <w:sz w:val="28"/>
          <w:szCs w:val="28"/>
          <w:rtl/>
        </w:rPr>
        <w:t xml:space="preserve"> مبانی سازمان و مدیریت</w:t>
      </w:r>
      <w:r w:rsidR="00AC3FA0">
        <w:rPr>
          <w:rFonts w:ascii="Courier New" w:eastAsia="Times New Roman" w:hAnsi="Courier New" w:cs="B Nazanin" w:hint="cs"/>
          <w:sz w:val="28"/>
          <w:szCs w:val="28"/>
          <w:rtl/>
        </w:rPr>
        <w:t>،</w:t>
      </w:r>
      <w:r w:rsidRPr="008001B2">
        <w:rPr>
          <w:rFonts w:ascii="Courier New" w:eastAsia="Times New Roman" w:hAnsi="Courier New" w:cs="B Nazanin"/>
          <w:sz w:val="28"/>
          <w:szCs w:val="28"/>
          <w:rtl/>
        </w:rPr>
        <w:t xml:space="preserve"> تهران</w:t>
      </w:r>
      <w:r w:rsidR="00AC3FA0">
        <w:rPr>
          <w:rFonts w:ascii="Courier New" w:eastAsia="Times New Roman" w:hAnsi="Courier New" w:cs="B Nazanin" w:hint="cs"/>
          <w:sz w:val="28"/>
          <w:szCs w:val="28"/>
          <w:rtl/>
        </w:rPr>
        <w:t>: انتشارات سازمان مطاعه و تدوین کتب علوم انسانی دانشگاه ها (سمت).</w:t>
      </w:r>
    </w:p>
    <w:p w:rsidR="00AC3FA0" w:rsidRDefault="00AC3FA0" w:rsidP="00AC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720"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2-عبادی فرد آذر، ف. شجاعی تهرانی، ح. و دیگران. اصول خدمات بهداشتی. تهران: انتشارات عبادی فرد.</w:t>
      </w:r>
    </w:p>
    <w:p w:rsidR="00AC3FA0" w:rsidRPr="008001B2" w:rsidRDefault="00AC3FA0" w:rsidP="00AC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720"/>
        <w:rPr>
          <w:rFonts w:ascii="Courier New" w:eastAsia="Times New Roman" w:hAnsi="Courier New" w:cs="B Nazanin"/>
          <w:sz w:val="28"/>
          <w:szCs w:val="28"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lastRenderedPageBreak/>
        <w:t>3- حاتمی،ح. و دیگران. کتاب جامع بهداشت عمومی. تهران: انتشارات ارجمند.</w:t>
      </w:r>
    </w:p>
    <w:p w:rsidR="00551B08" w:rsidRDefault="00551B08" w:rsidP="00551B0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  <w:lang w:bidi="fa-IR"/>
        </w:rPr>
      </w:pPr>
    </w:p>
    <w:p w:rsidR="00551B08" w:rsidRDefault="00551B08" w:rsidP="00551B0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lang w:bidi="fa-IR"/>
        </w:rPr>
      </w:pPr>
    </w:p>
    <w:p w:rsidR="00902A68" w:rsidRPr="007E13DB" w:rsidRDefault="00902A68" w:rsidP="00902A6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Arial" w:eastAsia="Times New Roman" w:hAnsi="Arial" w:cs="B Nazanin"/>
          <w:sz w:val="28"/>
          <w:szCs w:val="28"/>
          <w:lang w:bidi="fa-IR"/>
        </w:rPr>
      </w:pPr>
    </w:p>
    <w:p w:rsidR="00BB3425" w:rsidRDefault="00BB3425" w:rsidP="00B20A2D">
      <w:pPr>
        <w:bidi/>
      </w:pPr>
    </w:p>
    <w:sectPr w:rsidR="00BB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E93C"/>
      </v:shape>
    </w:pict>
  </w:numPicBullet>
  <w:abstractNum w:abstractNumId="0" w15:restartNumberingAfterBreak="0">
    <w:nsid w:val="00491595"/>
    <w:multiLevelType w:val="hybridMultilevel"/>
    <w:tmpl w:val="5AF62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916"/>
    <w:multiLevelType w:val="hybridMultilevel"/>
    <w:tmpl w:val="8670F1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9C2"/>
    <w:multiLevelType w:val="hybridMultilevel"/>
    <w:tmpl w:val="4E78C9C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03992"/>
    <w:multiLevelType w:val="hybridMultilevel"/>
    <w:tmpl w:val="C6E4A8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A5E93"/>
    <w:multiLevelType w:val="hybridMultilevel"/>
    <w:tmpl w:val="8E14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2B2B"/>
    <w:multiLevelType w:val="hybridMultilevel"/>
    <w:tmpl w:val="68A885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3E9B"/>
    <w:multiLevelType w:val="hybridMultilevel"/>
    <w:tmpl w:val="613E23DA"/>
    <w:lvl w:ilvl="0" w:tplc="759C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A130B"/>
    <w:multiLevelType w:val="hybridMultilevel"/>
    <w:tmpl w:val="72349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541B"/>
    <w:multiLevelType w:val="hybridMultilevel"/>
    <w:tmpl w:val="A24CD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87569"/>
    <w:multiLevelType w:val="hybridMultilevel"/>
    <w:tmpl w:val="2A9E4C2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920A8B"/>
    <w:multiLevelType w:val="hybridMultilevel"/>
    <w:tmpl w:val="A476F0CE"/>
    <w:lvl w:ilvl="0" w:tplc="E1181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017CC1"/>
    <w:multiLevelType w:val="hybridMultilevel"/>
    <w:tmpl w:val="90DE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C0D95"/>
    <w:multiLevelType w:val="hybridMultilevel"/>
    <w:tmpl w:val="64D0E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67E4B82"/>
    <w:multiLevelType w:val="hybridMultilevel"/>
    <w:tmpl w:val="359279EA"/>
    <w:lvl w:ilvl="0" w:tplc="BF78E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5C4AAD"/>
    <w:multiLevelType w:val="hybridMultilevel"/>
    <w:tmpl w:val="09B487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74723"/>
    <w:multiLevelType w:val="hybridMultilevel"/>
    <w:tmpl w:val="93CEB5A2"/>
    <w:lvl w:ilvl="0" w:tplc="E5F0BF04">
      <w:numFmt w:val="bullet"/>
      <w:lvlText w:val="-"/>
      <w:lvlJc w:val="left"/>
      <w:pPr>
        <w:ind w:left="735" w:hanging="375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25CF3"/>
    <w:multiLevelType w:val="hybridMultilevel"/>
    <w:tmpl w:val="C37E3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46241"/>
    <w:multiLevelType w:val="hybridMultilevel"/>
    <w:tmpl w:val="D6063F16"/>
    <w:lvl w:ilvl="0" w:tplc="E966B4E2">
      <w:start w:val="1"/>
      <w:numFmt w:val="decimal"/>
      <w:lvlText w:val="%1-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 w15:restartNumberingAfterBreak="0">
    <w:nsid w:val="7FE12055"/>
    <w:multiLevelType w:val="hybridMultilevel"/>
    <w:tmpl w:val="1228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5"/>
  </w:num>
  <w:num w:numId="9">
    <w:abstractNumId w:val="18"/>
  </w:num>
  <w:num w:numId="10">
    <w:abstractNumId w:val="16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  <w:num w:numId="16">
    <w:abstractNumId w:val="8"/>
  </w:num>
  <w:num w:numId="17">
    <w:abstractNumId w:val="2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2D"/>
    <w:rsid w:val="00005EB5"/>
    <w:rsid w:val="00032B3F"/>
    <w:rsid w:val="00054B8F"/>
    <w:rsid w:val="00061D32"/>
    <w:rsid w:val="00086490"/>
    <w:rsid w:val="000B013C"/>
    <w:rsid w:val="000D5EA1"/>
    <w:rsid w:val="000F27D6"/>
    <w:rsid w:val="00143477"/>
    <w:rsid w:val="00151330"/>
    <w:rsid w:val="00154102"/>
    <w:rsid w:val="001712FA"/>
    <w:rsid w:val="00192DA9"/>
    <w:rsid w:val="0019605C"/>
    <w:rsid w:val="001A02A8"/>
    <w:rsid w:val="001A334E"/>
    <w:rsid w:val="001A7DFA"/>
    <w:rsid w:val="001B53A4"/>
    <w:rsid w:val="001C0075"/>
    <w:rsid w:val="001E75C4"/>
    <w:rsid w:val="00243CB1"/>
    <w:rsid w:val="00250924"/>
    <w:rsid w:val="00274289"/>
    <w:rsid w:val="00274D0B"/>
    <w:rsid w:val="00287908"/>
    <w:rsid w:val="00292CB7"/>
    <w:rsid w:val="002C4B20"/>
    <w:rsid w:val="002F408F"/>
    <w:rsid w:val="0032183D"/>
    <w:rsid w:val="00323F33"/>
    <w:rsid w:val="00345CD6"/>
    <w:rsid w:val="00370460"/>
    <w:rsid w:val="00374D77"/>
    <w:rsid w:val="0040294D"/>
    <w:rsid w:val="00414470"/>
    <w:rsid w:val="004252D1"/>
    <w:rsid w:val="0047147A"/>
    <w:rsid w:val="00485356"/>
    <w:rsid w:val="004901D1"/>
    <w:rsid w:val="004F12AB"/>
    <w:rsid w:val="0052388B"/>
    <w:rsid w:val="005417EA"/>
    <w:rsid w:val="005442C3"/>
    <w:rsid w:val="00545720"/>
    <w:rsid w:val="00551B08"/>
    <w:rsid w:val="00590874"/>
    <w:rsid w:val="0059594B"/>
    <w:rsid w:val="005D0125"/>
    <w:rsid w:val="005D1183"/>
    <w:rsid w:val="00603861"/>
    <w:rsid w:val="006365B8"/>
    <w:rsid w:val="00642BE5"/>
    <w:rsid w:val="00651D60"/>
    <w:rsid w:val="006B3D80"/>
    <w:rsid w:val="006C0D30"/>
    <w:rsid w:val="006C0D81"/>
    <w:rsid w:val="006C1083"/>
    <w:rsid w:val="006C2E29"/>
    <w:rsid w:val="0071208E"/>
    <w:rsid w:val="00727615"/>
    <w:rsid w:val="007305FE"/>
    <w:rsid w:val="0074348C"/>
    <w:rsid w:val="00755FEA"/>
    <w:rsid w:val="007665C1"/>
    <w:rsid w:val="007666D8"/>
    <w:rsid w:val="0078328F"/>
    <w:rsid w:val="0078766B"/>
    <w:rsid w:val="007D2566"/>
    <w:rsid w:val="007E13DB"/>
    <w:rsid w:val="007F41E3"/>
    <w:rsid w:val="008001B2"/>
    <w:rsid w:val="00807B29"/>
    <w:rsid w:val="0083115B"/>
    <w:rsid w:val="008401F5"/>
    <w:rsid w:val="00847D96"/>
    <w:rsid w:val="00854074"/>
    <w:rsid w:val="00863854"/>
    <w:rsid w:val="00871F2F"/>
    <w:rsid w:val="0088181A"/>
    <w:rsid w:val="00892B0E"/>
    <w:rsid w:val="008957DD"/>
    <w:rsid w:val="008C6F7C"/>
    <w:rsid w:val="008D35F4"/>
    <w:rsid w:val="00902A68"/>
    <w:rsid w:val="00937A1B"/>
    <w:rsid w:val="00950DAF"/>
    <w:rsid w:val="009764A0"/>
    <w:rsid w:val="009A1F2D"/>
    <w:rsid w:val="009D1034"/>
    <w:rsid w:val="009E62DE"/>
    <w:rsid w:val="009E78A6"/>
    <w:rsid w:val="00A2639F"/>
    <w:rsid w:val="00A43CAB"/>
    <w:rsid w:val="00A82D6D"/>
    <w:rsid w:val="00AB4683"/>
    <w:rsid w:val="00AC30B4"/>
    <w:rsid w:val="00AC3E86"/>
    <w:rsid w:val="00AC3FA0"/>
    <w:rsid w:val="00AD0A91"/>
    <w:rsid w:val="00AD1231"/>
    <w:rsid w:val="00B06E99"/>
    <w:rsid w:val="00B20A2D"/>
    <w:rsid w:val="00B2168A"/>
    <w:rsid w:val="00B25D10"/>
    <w:rsid w:val="00B70E5C"/>
    <w:rsid w:val="00B9025E"/>
    <w:rsid w:val="00BB3425"/>
    <w:rsid w:val="00BB510E"/>
    <w:rsid w:val="00BC35A4"/>
    <w:rsid w:val="00BC6237"/>
    <w:rsid w:val="00BD5AC2"/>
    <w:rsid w:val="00C07AAD"/>
    <w:rsid w:val="00C2093D"/>
    <w:rsid w:val="00C31131"/>
    <w:rsid w:val="00C31805"/>
    <w:rsid w:val="00C367B6"/>
    <w:rsid w:val="00CA7C62"/>
    <w:rsid w:val="00CC1C63"/>
    <w:rsid w:val="00CC57A2"/>
    <w:rsid w:val="00CE2500"/>
    <w:rsid w:val="00D228C0"/>
    <w:rsid w:val="00D30800"/>
    <w:rsid w:val="00DA25AC"/>
    <w:rsid w:val="00DC312E"/>
    <w:rsid w:val="00DD5269"/>
    <w:rsid w:val="00E07120"/>
    <w:rsid w:val="00E117A2"/>
    <w:rsid w:val="00E277D3"/>
    <w:rsid w:val="00E4388C"/>
    <w:rsid w:val="00E5616E"/>
    <w:rsid w:val="00E8040E"/>
    <w:rsid w:val="00EE52A1"/>
    <w:rsid w:val="00EF21B6"/>
    <w:rsid w:val="00F338C4"/>
    <w:rsid w:val="00F6213A"/>
    <w:rsid w:val="00F80D19"/>
    <w:rsid w:val="00F83557"/>
    <w:rsid w:val="00F96A70"/>
    <w:rsid w:val="00FC2005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1BD0"/>
  <w15:chartTrackingRefBased/>
  <w15:docId w15:val="{00438BE2-084D-4395-A7E3-E52098DA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B20A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20A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DA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21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68A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ekirahele%2065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NOAVARAN</cp:lastModifiedBy>
  <cp:revision>33</cp:revision>
  <dcterms:created xsi:type="dcterms:W3CDTF">2025-10-12T06:46:00Z</dcterms:created>
  <dcterms:modified xsi:type="dcterms:W3CDTF">2026-02-17T10:39:00Z</dcterms:modified>
</cp:coreProperties>
</file>